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85" w:rsidRDefault="00E278D8" w:rsidP="00EB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55">
        <w:rPr>
          <w:rFonts w:ascii="Times New Roman" w:hAnsi="Times New Roman" w:cs="Times New Roman"/>
          <w:b/>
          <w:sz w:val="28"/>
          <w:szCs w:val="28"/>
        </w:rPr>
        <w:t>Przedmiotowy System Oceniania z fizyki</w:t>
      </w:r>
    </w:p>
    <w:p w:rsidR="004F2291" w:rsidRDefault="004F2291" w:rsidP="00EB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klas I, II, III </w:t>
      </w:r>
    </w:p>
    <w:p w:rsidR="004F2291" w:rsidRDefault="004F2291" w:rsidP="00EB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Gimnazjum w </w:t>
      </w:r>
      <w:r w:rsidR="00080028">
        <w:rPr>
          <w:rFonts w:ascii="Times New Roman" w:hAnsi="Times New Roman" w:cs="Times New Roman"/>
          <w:b/>
          <w:sz w:val="28"/>
          <w:szCs w:val="28"/>
        </w:rPr>
        <w:t>Gorzanowie</w:t>
      </w:r>
    </w:p>
    <w:p w:rsidR="004F2291" w:rsidRDefault="004F2291" w:rsidP="00EB1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szklony 2013/2014</w:t>
      </w:r>
    </w:p>
    <w:p w:rsidR="004F2291" w:rsidRDefault="004F2291" w:rsidP="004F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291" w:rsidRPr="004F2291" w:rsidRDefault="004F2291" w:rsidP="004F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291">
        <w:rPr>
          <w:rFonts w:ascii="Times New Roman" w:hAnsi="Times New Roman" w:cs="Times New Roman"/>
          <w:b/>
          <w:sz w:val="24"/>
          <w:szCs w:val="24"/>
        </w:rPr>
        <w:t xml:space="preserve">Opracowała: mgr Olga Chomiak </w:t>
      </w:r>
    </w:p>
    <w:p w:rsidR="00E278D8" w:rsidRDefault="00E278D8" w:rsidP="00EB1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291">
        <w:rPr>
          <w:rFonts w:ascii="Times New Roman" w:hAnsi="Times New Roman" w:cs="Times New Roman"/>
          <w:sz w:val="24"/>
          <w:szCs w:val="24"/>
        </w:rPr>
        <w:br/>
      </w:r>
      <w:r w:rsidRPr="00EB1555">
        <w:rPr>
          <w:rFonts w:ascii="Times New Roman" w:hAnsi="Times New Roman" w:cs="Times New Roman"/>
          <w:sz w:val="24"/>
          <w:szCs w:val="24"/>
        </w:rPr>
        <w:t>Ocenie postępów edukacyjnych i zachowania odbywa  się na podstawie Rozporządzenia MEN z dnia 30 kwietnia 2007 r. z późniejszymi zmianami w sprawie warunków i sposobu oceniania, klasyfikowania i promowania ucznia oraz przeprowadzania  sprawdzianów i egzaminów w szkołach publicznych, uwzględniając zasady ustalone w szkole.</w:t>
      </w:r>
    </w:p>
    <w:p w:rsidR="00EB1555" w:rsidRPr="00EB1555" w:rsidRDefault="00EB1555" w:rsidP="00EB1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81" w:rsidRPr="00EB1555" w:rsidRDefault="00460581" w:rsidP="00EB1555">
      <w:pPr>
        <w:pStyle w:val="Tekstpodstawowy"/>
        <w:spacing w:after="0"/>
        <w:rPr>
          <w:rFonts w:ascii="Times New Roman" w:hAnsi="Times New Roman"/>
          <w:b/>
          <w:u w:val="single"/>
        </w:rPr>
      </w:pPr>
      <w:r w:rsidRPr="00EB1555">
        <w:rPr>
          <w:rFonts w:ascii="Times New Roman" w:hAnsi="Times New Roman"/>
          <w:b/>
          <w:u w:val="single"/>
        </w:rPr>
        <w:t>Formy sprawdzania wiadomości i umiejętności</w:t>
      </w:r>
    </w:p>
    <w:p w:rsidR="00E1552B" w:rsidRPr="00EB1555" w:rsidRDefault="00E1552B" w:rsidP="00EB1555">
      <w:pPr>
        <w:pStyle w:val="Tekstpodstawowy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Sprawdziany,</w:t>
      </w:r>
    </w:p>
    <w:p w:rsidR="00E1552B" w:rsidRPr="00EB1555" w:rsidRDefault="00460581" w:rsidP="00EB1555">
      <w:pPr>
        <w:pStyle w:val="Tekstpodstawowy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Kartkówki ,</w:t>
      </w:r>
    </w:p>
    <w:p w:rsidR="00E1552B" w:rsidRPr="00EB1555" w:rsidRDefault="00460581" w:rsidP="00EB1555">
      <w:pPr>
        <w:pStyle w:val="Tekstpodstawowy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 xml:space="preserve"> Wypowiedzi </w:t>
      </w:r>
      <w:r w:rsidR="00E1552B" w:rsidRPr="00EB1555">
        <w:rPr>
          <w:rFonts w:ascii="Times New Roman" w:hAnsi="Times New Roman"/>
        </w:rPr>
        <w:t>ucznia(odpowiedzi, aktywność)</w:t>
      </w:r>
    </w:p>
    <w:p w:rsidR="00E1552B" w:rsidRPr="00EB1555" w:rsidRDefault="00460581" w:rsidP="00EB1555">
      <w:pPr>
        <w:pStyle w:val="Tekstpodstawowy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Pr</w:t>
      </w:r>
      <w:r w:rsidR="00E1552B" w:rsidRPr="00EB1555">
        <w:rPr>
          <w:rFonts w:ascii="Times New Roman" w:hAnsi="Times New Roman"/>
        </w:rPr>
        <w:t>ace domowe (ustne, pisemne) ,</w:t>
      </w:r>
    </w:p>
    <w:p w:rsidR="00E1552B" w:rsidRPr="00EB1555" w:rsidRDefault="00460581" w:rsidP="00EB1555">
      <w:pPr>
        <w:pStyle w:val="Tekstpodstawowy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Prace długoterminowe (referaty, pomoce dydakt</w:t>
      </w:r>
      <w:r w:rsidR="00E1552B" w:rsidRPr="00EB1555">
        <w:rPr>
          <w:rFonts w:ascii="Times New Roman" w:hAnsi="Times New Roman"/>
        </w:rPr>
        <w:t>yczne) ,</w:t>
      </w:r>
    </w:p>
    <w:p w:rsidR="00460581" w:rsidRPr="00EB1555" w:rsidRDefault="00460581" w:rsidP="00EB1555">
      <w:pPr>
        <w:pStyle w:val="Tekstpodstawowy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Konkursy,</w:t>
      </w:r>
    </w:p>
    <w:p w:rsidR="00E1552B" w:rsidRPr="00EB1555" w:rsidRDefault="00E1552B" w:rsidP="00EB1555">
      <w:pPr>
        <w:pStyle w:val="Tekstpodstawowy"/>
        <w:spacing w:after="0"/>
        <w:ind w:left="1440"/>
        <w:rPr>
          <w:rFonts w:ascii="Times New Roman" w:hAnsi="Times New Roman"/>
        </w:rPr>
      </w:pPr>
    </w:p>
    <w:p w:rsidR="00E1552B" w:rsidRPr="00EB1555" w:rsidRDefault="00E1552B" w:rsidP="00EB1555">
      <w:pPr>
        <w:pStyle w:val="Tekstpodstawowy"/>
        <w:spacing w:after="0" w:line="100" w:lineRule="atLeast"/>
        <w:rPr>
          <w:rFonts w:ascii="Times New Roman" w:hAnsi="Times New Roman"/>
          <w:b/>
          <w:u w:val="single"/>
        </w:rPr>
      </w:pPr>
      <w:r w:rsidRPr="00EB1555">
        <w:rPr>
          <w:rFonts w:ascii="Times New Roman" w:hAnsi="Times New Roman"/>
          <w:b/>
          <w:u w:val="single"/>
        </w:rPr>
        <w:t>Kryteria wg których oceniane są poszczególne obszary aktywności</w:t>
      </w:r>
    </w:p>
    <w:p w:rsidR="00E1552B" w:rsidRPr="00EB1555" w:rsidRDefault="00E1552B" w:rsidP="00EB1555">
      <w:pPr>
        <w:pStyle w:val="Tekstpodstawowy"/>
        <w:spacing w:after="0" w:line="100" w:lineRule="atLeast"/>
        <w:rPr>
          <w:rFonts w:ascii="Times New Roman" w:hAnsi="Times New Roman"/>
          <w:u w:val="single"/>
        </w:rPr>
      </w:pPr>
    </w:p>
    <w:p w:rsidR="00E1552B" w:rsidRPr="00EB1555" w:rsidRDefault="00E1552B" w:rsidP="00EB1555">
      <w:pPr>
        <w:pStyle w:val="Tekstpodstawowy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EB1555">
        <w:rPr>
          <w:rFonts w:ascii="Times New Roman" w:hAnsi="Times New Roman"/>
          <w:b/>
        </w:rPr>
        <w:t>Sprawdziany i kartkówki:</w:t>
      </w:r>
    </w:p>
    <w:p w:rsidR="00E1552B" w:rsidRPr="00EB1555" w:rsidRDefault="00E1552B" w:rsidP="00EB1555">
      <w:pPr>
        <w:pStyle w:val="Tekstpodstawowy"/>
        <w:spacing w:after="0"/>
        <w:ind w:left="708"/>
        <w:rPr>
          <w:rFonts w:ascii="Times New Roman" w:hAnsi="Times New Roman"/>
        </w:rPr>
      </w:pPr>
      <w:r w:rsidRPr="00EB1555">
        <w:rPr>
          <w:rFonts w:ascii="Times New Roman" w:hAnsi="Times New Roman"/>
        </w:rPr>
        <w:t>Sprawdziany po każdym dziale</w:t>
      </w:r>
      <w:r w:rsidR="00A93E01">
        <w:rPr>
          <w:rFonts w:ascii="Times New Roman" w:hAnsi="Times New Roman"/>
        </w:rPr>
        <w:t xml:space="preserve"> </w:t>
      </w:r>
      <w:r w:rsidRPr="00EB1555">
        <w:rPr>
          <w:rFonts w:ascii="Times New Roman" w:hAnsi="Times New Roman"/>
        </w:rPr>
        <w:t>(prace klasowe trwające 45min ) - zawierają punktację za poszczególne zadania  oraz kryteria punktowe na poszczególne stopnie.</w:t>
      </w:r>
      <w:r w:rsidRPr="00EB1555">
        <w:rPr>
          <w:rFonts w:ascii="Times New Roman" w:hAnsi="Times New Roman"/>
        </w:rPr>
        <w:br/>
        <w:t>Są one oceniane zgodnie z następującymi kryteriami procentowymi:</w:t>
      </w:r>
    </w:p>
    <w:p w:rsidR="00E1552B" w:rsidRPr="00EB1555" w:rsidRDefault="00E1552B" w:rsidP="00EB1555">
      <w:pPr>
        <w:pStyle w:val="Tekstpodstawowy"/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26"/>
        <w:gridCol w:w="1824"/>
      </w:tblGrid>
      <w:tr w:rsidR="00E1552B" w:rsidRPr="00EB1555" w:rsidTr="00E1552B">
        <w:trPr>
          <w:jc w:val="center"/>
        </w:trPr>
        <w:tc>
          <w:tcPr>
            <w:tcW w:w="26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0% - 30%</w:t>
            </w:r>
          </w:p>
        </w:tc>
        <w:tc>
          <w:tcPr>
            <w:tcW w:w="18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niedostateczny</w:t>
            </w:r>
          </w:p>
        </w:tc>
      </w:tr>
      <w:tr w:rsidR="00E1552B" w:rsidRPr="00EB1555" w:rsidTr="00E1552B">
        <w:trPr>
          <w:jc w:val="center"/>
        </w:trPr>
        <w:tc>
          <w:tcPr>
            <w:tcW w:w="2626" w:type="dxa"/>
            <w:tcBorders>
              <w:left w:val="double" w:sz="1" w:space="0" w:color="808080"/>
              <w:bottom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31% - 50%</w:t>
            </w:r>
          </w:p>
        </w:tc>
        <w:tc>
          <w:tcPr>
            <w:tcW w:w="182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dopuszczający</w:t>
            </w:r>
          </w:p>
        </w:tc>
      </w:tr>
      <w:tr w:rsidR="00E1552B" w:rsidRPr="00EB1555" w:rsidTr="00E1552B">
        <w:trPr>
          <w:jc w:val="center"/>
        </w:trPr>
        <w:tc>
          <w:tcPr>
            <w:tcW w:w="2626" w:type="dxa"/>
            <w:tcBorders>
              <w:left w:val="double" w:sz="1" w:space="0" w:color="808080"/>
              <w:bottom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51% - 70%</w:t>
            </w:r>
          </w:p>
        </w:tc>
        <w:tc>
          <w:tcPr>
            <w:tcW w:w="182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dostateczny</w:t>
            </w:r>
          </w:p>
        </w:tc>
      </w:tr>
      <w:tr w:rsidR="00E1552B" w:rsidRPr="00EB1555" w:rsidTr="00E1552B">
        <w:trPr>
          <w:jc w:val="center"/>
        </w:trPr>
        <w:tc>
          <w:tcPr>
            <w:tcW w:w="2626" w:type="dxa"/>
            <w:tcBorders>
              <w:left w:val="double" w:sz="1" w:space="0" w:color="808080"/>
              <w:bottom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71% -90%</w:t>
            </w:r>
          </w:p>
        </w:tc>
        <w:tc>
          <w:tcPr>
            <w:tcW w:w="182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dobry</w:t>
            </w:r>
          </w:p>
        </w:tc>
      </w:tr>
      <w:tr w:rsidR="00E1552B" w:rsidRPr="00EB1555" w:rsidTr="00E1552B">
        <w:trPr>
          <w:jc w:val="center"/>
        </w:trPr>
        <w:tc>
          <w:tcPr>
            <w:tcW w:w="2626" w:type="dxa"/>
            <w:tcBorders>
              <w:left w:val="double" w:sz="1" w:space="0" w:color="808080"/>
              <w:bottom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91% - 96%</w:t>
            </w:r>
          </w:p>
        </w:tc>
        <w:tc>
          <w:tcPr>
            <w:tcW w:w="182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bardzo dobry</w:t>
            </w:r>
          </w:p>
        </w:tc>
      </w:tr>
      <w:tr w:rsidR="00E1552B" w:rsidRPr="00EB1555" w:rsidTr="00E1552B">
        <w:trPr>
          <w:jc w:val="center"/>
        </w:trPr>
        <w:tc>
          <w:tcPr>
            <w:tcW w:w="2626" w:type="dxa"/>
            <w:tcBorders>
              <w:left w:val="double" w:sz="1" w:space="0" w:color="808080"/>
              <w:bottom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 xml:space="preserve">97% -100% </w:t>
            </w:r>
          </w:p>
        </w:tc>
        <w:tc>
          <w:tcPr>
            <w:tcW w:w="182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E1552B" w:rsidRPr="00EB1555" w:rsidRDefault="00E1552B" w:rsidP="00EB1555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  <w:r w:rsidRPr="00EB1555">
              <w:rPr>
                <w:rFonts w:ascii="Times New Roman" w:hAnsi="Times New Roman"/>
              </w:rPr>
              <w:t>celujący</w:t>
            </w:r>
          </w:p>
        </w:tc>
      </w:tr>
    </w:tbl>
    <w:p w:rsidR="00E1552B" w:rsidRPr="00EB1555" w:rsidRDefault="00E1552B" w:rsidP="00EB1555">
      <w:pPr>
        <w:pStyle w:val="Tekstpodstawowy"/>
        <w:spacing w:after="0"/>
        <w:ind w:left="708"/>
        <w:rPr>
          <w:rFonts w:ascii="Times New Roman" w:hAnsi="Times New Roman"/>
        </w:rPr>
      </w:pPr>
    </w:p>
    <w:p w:rsidR="00E1552B" w:rsidRPr="00EB1555" w:rsidRDefault="00E1552B" w:rsidP="00EB1555">
      <w:pPr>
        <w:pStyle w:val="Tekstpodstawowy"/>
        <w:spacing w:after="0"/>
        <w:ind w:left="708"/>
        <w:rPr>
          <w:rFonts w:ascii="Times New Roman" w:hAnsi="Times New Roman"/>
        </w:rPr>
      </w:pPr>
      <w:r w:rsidRPr="00EB1555">
        <w:rPr>
          <w:rFonts w:ascii="Times New Roman" w:hAnsi="Times New Roman"/>
        </w:rPr>
        <w:t>Kartkówki - (10 - 15 minutowe) sprawdziany z 3 - 4 ostatnich lekcji.</w:t>
      </w:r>
    </w:p>
    <w:p w:rsidR="004F2291" w:rsidRDefault="00E1552B" w:rsidP="00EB1555">
      <w:pPr>
        <w:pStyle w:val="Tekstpodstawowy"/>
        <w:spacing w:after="0"/>
        <w:ind w:left="708"/>
        <w:rPr>
          <w:rFonts w:ascii="Times New Roman" w:hAnsi="Times New Roman"/>
        </w:rPr>
      </w:pPr>
      <w:r w:rsidRPr="00EB1555">
        <w:rPr>
          <w:rFonts w:ascii="Times New Roman" w:hAnsi="Times New Roman"/>
        </w:rPr>
        <w:t>Przy ustalaniu ocen za kartkówki, wypowiedzi ustne, prace domowe stosuje się kryteria analogiczne do kryteriów oceniania prac pisemnych.</w:t>
      </w:r>
    </w:p>
    <w:p w:rsidR="004F2291" w:rsidRDefault="004F2291">
      <w:pPr>
        <w:rPr>
          <w:rFonts w:ascii="Times New Roman" w:eastAsia="Luxi Sans" w:hAnsi="Times New Roman" w:cs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E1552B" w:rsidRPr="00EB1555" w:rsidRDefault="00E1552B" w:rsidP="00EB1555">
      <w:pPr>
        <w:pStyle w:val="Tekstpodstawowy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  <w:b/>
        </w:rPr>
        <w:lastRenderedPageBreak/>
        <w:t>Wypowiedzi ustne:</w:t>
      </w:r>
      <w:r w:rsidRPr="00EB1555">
        <w:rPr>
          <w:rFonts w:ascii="Times New Roman" w:hAnsi="Times New Roman"/>
        </w:rPr>
        <w:br/>
        <w:t>Uczeń jest oceniany z trzech ostatnich tematów</w:t>
      </w:r>
      <w:r w:rsidRPr="00EB1555">
        <w:rPr>
          <w:rFonts w:ascii="Times New Roman" w:hAnsi="Times New Roman"/>
        </w:rPr>
        <w:br/>
        <w:t xml:space="preserve"> Kryteria oceny ustnej są następujące:</w:t>
      </w:r>
      <w:r w:rsidRPr="00EB1555">
        <w:rPr>
          <w:rFonts w:ascii="Times New Roman" w:hAnsi="Times New Roman"/>
        </w:rPr>
        <w:br/>
        <w:t xml:space="preserve">    a)  bezbłędna, samodzielna, wykraczająca poza program - ocena celująca</w:t>
      </w:r>
      <w:r w:rsidRPr="00EB1555">
        <w:rPr>
          <w:rFonts w:ascii="Times New Roman" w:hAnsi="Times New Roman"/>
        </w:rPr>
        <w:br/>
        <w:t xml:space="preserve">    b)  bezbłędna, samodzielna, wyczerpująca - ocena bardzo dobra</w:t>
      </w:r>
      <w:r w:rsidRPr="00EB1555">
        <w:rPr>
          <w:rFonts w:ascii="Times New Roman" w:hAnsi="Times New Roman"/>
        </w:rPr>
        <w:br/>
        <w:t xml:space="preserve">  </w:t>
      </w:r>
      <w:r w:rsidR="00A93E01">
        <w:rPr>
          <w:rFonts w:ascii="Times New Roman" w:hAnsi="Times New Roman"/>
        </w:rPr>
        <w:t xml:space="preserve">  </w:t>
      </w:r>
      <w:r w:rsidRPr="00EB1555">
        <w:rPr>
          <w:rFonts w:ascii="Times New Roman" w:hAnsi="Times New Roman"/>
        </w:rPr>
        <w:t>c)  bezbłędna, samodzielna, niepełna - ocena dobra</w:t>
      </w:r>
      <w:r w:rsidRPr="00EB1555">
        <w:rPr>
          <w:rFonts w:ascii="Times New Roman" w:hAnsi="Times New Roman"/>
        </w:rPr>
        <w:br/>
        <w:t xml:space="preserve">  </w:t>
      </w:r>
      <w:r w:rsidR="00A93E01">
        <w:rPr>
          <w:rFonts w:ascii="Times New Roman" w:hAnsi="Times New Roman"/>
        </w:rPr>
        <w:t xml:space="preserve">  </w:t>
      </w:r>
      <w:r w:rsidRPr="00EB1555">
        <w:rPr>
          <w:rFonts w:ascii="Times New Roman" w:hAnsi="Times New Roman"/>
        </w:rPr>
        <w:t>d)  z błędami, samodzielna, niepełna - ocena dostateczna</w:t>
      </w:r>
      <w:r w:rsidRPr="00EB1555">
        <w:rPr>
          <w:rFonts w:ascii="Times New Roman" w:hAnsi="Times New Roman"/>
        </w:rPr>
        <w:br/>
        <w:t xml:space="preserve">  </w:t>
      </w:r>
      <w:r w:rsidR="00A93E01">
        <w:rPr>
          <w:rFonts w:ascii="Times New Roman" w:hAnsi="Times New Roman"/>
        </w:rPr>
        <w:t xml:space="preserve">  </w:t>
      </w:r>
      <w:r w:rsidRPr="00EB1555">
        <w:rPr>
          <w:rFonts w:ascii="Times New Roman" w:hAnsi="Times New Roman"/>
        </w:rPr>
        <w:t>e)  z błędami, z pomocą nauczyciela, niepełna - ocena dopuszczająca</w:t>
      </w:r>
      <w:r w:rsidRPr="00EB1555">
        <w:rPr>
          <w:rFonts w:ascii="Times New Roman" w:hAnsi="Times New Roman"/>
        </w:rPr>
        <w:br/>
        <w:t xml:space="preserve">  </w:t>
      </w:r>
      <w:r w:rsidR="00A93E01">
        <w:rPr>
          <w:rFonts w:ascii="Times New Roman" w:hAnsi="Times New Roman"/>
        </w:rPr>
        <w:t xml:space="preserve">  </w:t>
      </w:r>
      <w:r w:rsidRPr="00EB1555">
        <w:rPr>
          <w:rFonts w:ascii="Times New Roman" w:hAnsi="Times New Roman"/>
        </w:rPr>
        <w:t>f)  nie udzielenie prawidłowej odpowiedzi - ocena niedostateczna</w:t>
      </w:r>
    </w:p>
    <w:p w:rsidR="00E1552B" w:rsidRDefault="00E1552B" w:rsidP="00EB1555">
      <w:pPr>
        <w:pStyle w:val="Tekstpodstawowy"/>
        <w:spacing w:after="0"/>
        <w:ind w:left="72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Nie każda odpowiedź musi być oceniana.</w:t>
      </w:r>
    </w:p>
    <w:p w:rsidR="004F2291" w:rsidRDefault="004F2291" w:rsidP="00EB1555">
      <w:pPr>
        <w:pStyle w:val="Tekstpodstawowy"/>
        <w:spacing w:after="0"/>
        <w:ind w:left="720"/>
        <w:rPr>
          <w:rFonts w:ascii="Times New Roman" w:hAnsi="Times New Roman"/>
        </w:rPr>
      </w:pPr>
    </w:p>
    <w:p w:rsidR="00E1552B" w:rsidRDefault="00E1552B" w:rsidP="00EB1555">
      <w:pPr>
        <w:pStyle w:val="Tekstpodstawowy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  <w:b/>
        </w:rPr>
        <w:t>Prace domowe:</w:t>
      </w:r>
      <w:r w:rsidRPr="00EB1555">
        <w:rPr>
          <w:rFonts w:ascii="Times New Roman" w:hAnsi="Times New Roman"/>
        </w:rPr>
        <w:br/>
        <w:t>Prace domowe mogą być: indywidualne krótkoterminowe z lekcji na lekcję</w:t>
      </w:r>
      <w:r w:rsidRPr="00EB1555">
        <w:rPr>
          <w:rFonts w:ascii="Times New Roman" w:hAnsi="Times New Roman"/>
        </w:rPr>
        <w:br/>
        <w:t>(wykonywanie samodzielnie zadań i ćwiczeń) lub długoterminowe (np. referat,</w:t>
      </w:r>
      <w:r w:rsidRPr="00EB1555">
        <w:rPr>
          <w:rFonts w:ascii="Times New Roman" w:hAnsi="Times New Roman"/>
        </w:rPr>
        <w:br/>
        <w:t>opracowanie zagadnienia, wykonanie pomocy dydaktycznej, projektu).</w:t>
      </w:r>
    </w:p>
    <w:p w:rsidR="00EB1555" w:rsidRPr="00EB1555" w:rsidRDefault="00EB1555" w:rsidP="00EB1555">
      <w:pPr>
        <w:pStyle w:val="Tekstpodstawowy"/>
        <w:spacing w:after="0"/>
        <w:ind w:left="720"/>
        <w:rPr>
          <w:rFonts w:ascii="Times New Roman" w:hAnsi="Times New Roman"/>
        </w:rPr>
      </w:pPr>
    </w:p>
    <w:p w:rsidR="00E1552B" w:rsidRPr="00EB1555" w:rsidRDefault="00E1552B" w:rsidP="00EB1555">
      <w:pPr>
        <w:pStyle w:val="Tekstpodstawowy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EB1555">
        <w:rPr>
          <w:rFonts w:ascii="Times New Roman" w:hAnsi="Times New Roman"/>
          <w:b/>
        </w:rPr>
        <w:t>Aktywność ucznia to aktywność na lekcji w postaci:</w:t>
      </w:r>
    </w:p>
    <w:p w:rsidR="00E1552B" w:rsidRPr="00EB1555" w:rsidRDefault="00E1552B" w:rsidP="00EB1555">
      <w:pPr>
        <w:pStyle w:val="Tekstpodstawowy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zaangażowania w pracę na lekcji (lub jego brak),</w:t>
      </w:r>
    </w:p>
    <w:p w:rsidR="00E1552B" w:rsidRPr="00EB1555" w:rsidRDefault="00E1552B" w:rsidP="00EB1555">
      <w:pPr>
        <w:pStyle w:val="Tekstpodstawowy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udziału w dyskusji,</w:t>
      </w:r>
    </w:p>
    <w:p w:rsidR="00E1552B" w:rsidRPr="00EB1555" w:rsidRDefault="00E1552B" w:rsidP="00EB1555">
      <w:pPr>
        <w:pStyle w:val="Tekstpodstawowy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wypowiedzi w trakcie rozwiązywania nowych problemów,</w:t>
      </w:r>
    </w:p>
    <w:p w:rsidR="00E1552B" w:rsidRPr="00EB1555" w:rsidRDefault="00E1552B" w:rsidP="00EB1555">
      <w:pPr>
        <w:pStyle w:val="Tekstpodstawowy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eksperymentowania w toku lekcji,</w:t>
      </w:r>
    </w:p>
    <w:p w:rsidR="00E1552B" w:rsidRPr="00EB1555" w:rsidRDefault="00E1552B" w:rsidP="00EB1555">
      <w:pPr>
        <w:pStyle w:val="Tekstpodstawowy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pomysłu, inicjatywy.</w:t>
      </w:r>
    </w:p>
    <w:p w:rsidR="00E1552B" w:rsidRPr="00EB1555" w:rsidRDefault="00E1552B" w:rsidP="00EB1555">
      <w:pPr>
        <w:pStyle w:val="Tekstpodstawowy"/>
        <w:spacing w:after="0"/>
        <w:ind w:left="1068"/>
        <w:rPr>
          <w:rFonts w:ascii="Times New Roman" w:hAnsi="Times New Roman"/>
        </w:rPr>
      </w:pPr>
    </w:p>
    <w:p w:rsidR="00E1552B" w:rsidRPr="00EB1555" w:rsidRDefault="00E1552B" w:rsidP="00EB1555">
      <w:pPr>
        <w:pStyle w:val="Tekstpodstawowy"/>
        <w:spacing w:after="0"/>
        <w:ind w:left="708"/>
        <w:rPr>
          <w:rFonts w:ascii="Times New Roman" w:hAnsi="Times New Roman"/>
        </w:rPr>
      </w:pPr>
      <w:r w:rsidRPr="00EB1555">
        <w:rPr>
          <w:rFonts w:ascii="Times New Roman" w:hAnsi="Times New Roman"/>
        </w:rPr>
        <w:t>Szczególną formą aktywności są referaty lub prace doświadczalne.</w:t>
      </w:r>
      <w:r w:rsidRPr="00EB1555">
        <w:rPr>
          <w:rFonts w:ascii="Times New Roman" w:hAnsi="Times New Roman"/>
        </w:rPr>
        <w:br/>
        <w:t>Referaty niesamodzielne oraz bez podania źródeł nie będą sprawdzane, a w przypadku skopiowania cudzej pracy uczeń może otrzymać ocenę niedostateczną.</w:t>
      </w:r>
    </w:p>
    <w:p w:rsidR="00E1552B" w:rsidRPr="00EB1555" w:rsidRDefault="00E1552B" w:rsidP="00EB1555">
      <w:pPr>
        <w:pStyle w:val="Tekstpodstawowy"/>
        <w:spacing w:after="0"/>
        <w:ind w:left="708"/>
        <w:rPr>
          <w:rFonts w:ascii="Times New Roman" w:hAnsi="Times New Roman"/>
        </w:rPr>
      </w:pPr>
    </w:p>
    <w:p w:rsidR="00E1552B" w:rsidRDefault="00E1552B" w:rsidP="00EB1555">
      <w:pPr>
        <w:pStyle w:val="Tekstpodstawowy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  <w:b/>
        </w:rPr>
        <w:t>Konkursy</w:t>
      </w:r>
      <w:r w:rsidRPr="00EB1555">
        <w:rPr>
          <w:rFonts w:ascii="Times New Roman" w:hAnsi="Times New Roman"/>
        </w:rPr>
        <w:t xml:space="preserve"> - oceniane jest miejsce, które osiągnął uczeń oraz jego praca włożona w przygotowanie się do udziału w konkursie.</w:t>
      </w:r>
    </w:p>
    <w:p w:rsidR="00EB1555" w:rsidRPr="00EB1555" w:rsidRDefault="00EB1555" w:rsidP="00EB1555">
      <w:pPr>
        <w:pStyle w:val="Tekstpodstawowy"/>
        <w:spacing w:after="0"/>
        <w:ind w:left="720"/>
        <w:rPr>
          <w:rFonts w:ascii="Times New Roman" w:hAnsi="Times New Roman"/>
        </w:rPr>
      </w:pPr>
    </w:p>
    <w:p w:rsidR="00343DDC" w:rsidRPr="00EB1555" w:rsidRDefault="00343DDC" w:rsidP="00EB1555">
      <w:pPr>
        <w:pStyle w:val="Tekstpodstawowy"/>
        <w:spacing w:after="0"/>
        <w:ind w:left="360"/>
        <w:rPr>
          <w:rFonts w:ascii="Times New Roman" w:hAnsi="Times New Roman"/>
          <w:b/>
          <w:u w:val="single"/>
        </w:rPr>
      </w:pPr>
      <w:r w:rsidRPr="00EB1555">
        <w:rPr>
          <w:rFonts w:ascii="Times New Roman" w:hAnsi="Times New Roman"/>
          <w:b/>
          <w:u w:val="single"/>
        </w:rPr>
        <w:t xml:space="preserve">Zasady oceniania 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Sprawdziany są obowiązkowe.  Jeżeli uczeń opuścił sprawdzian powinien go napisać w ciągu dwóch tygodni od powrotu do szkoły.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 xml:space="preserve">Sprawdziany są zapowiadane co najmniej tydzień wcześniej. Zakresy materiału opracowują uczniowie wraz z nauczycielem na lekcjach powtórzeniowych. 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Stopień ze sprawdzianu uczeń może poprawić. Poprawa odbywa się w ciągu dwóch tygodni od rozdania prac i tylko jeden raz.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Ocenę pozytywną za sprawdzian wystawia się tylko za pracę samodzi</w:t>
      </w:r>
      <w:r w:rsidR="00A93E01">
        <w:rPr>
          <w:rFonts w:ascii="Times New Roman" w:hAnsi="Times New Roman"/>
        </w:rPr>
        <w:t>elną (</w:t>
      </w:r>
      <w:r w:rsidRPr="00EB1555">
        <w:rPr>
          <w:rFonts w:ascii="Times New Roman" w:hAnsi="Times New Roman"/>
        </w:rPr>
        <w:t xml:space="preserve">bez tzw. ściągania) 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Kartkówki z trzech ostatnich lekcji nie są zapowiadane.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Uczniowie nieobecni na kartkówce mogą pisać ją w za zgodą nauczyciela w najbliższym terminie.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Oceny z prac pisemnych mają decydujące znaczenie przy wystawianiu oceny śródrocznej lub rocznej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W przypadku 5-dniowej i dłuższej absencji chorobowej ucznia nauczyciel ma obowiązek  umożliwić uczniowi uzupełnienie wiadomości i umiejętności w ciągu tygodnia i wstrzymać się od oceniania ucznia w tym okresie.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Udział z powodzeniem w olimpiadach i konkursach to podstawa do oceny celującej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lastRenderedPageBreak/>
        <w:t>Uczeń ma obowiązek prowadzenia zeszytu w którym zapisuje własne rozwiązania zadań. Ich samodzielność może być sprawdzona i oceniona przez nauczyciela. Zeszyt powinien być prowadzony systematycznie. Uczeń w przypadku nieobecności w szkole powinien zeszyt uzupełnić.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Uczeń, który nie zgadza się z proponowaną przez nauczyciela oceną roczną może ją poprawić,  jeśli co najmniej  na trzy tygodnie przed klasyfikacyjnym posiedzeniem rady pedagogicznej zgłosi chęć poprawy oceny. Formę i termin poprawy ustala nauczyciel. Poprawa obejmuje swym zakresem materiał nauczania z całego roku szkolnego.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Nieusprawiedliwiona nieobecność ucznia na poprawie równoznaczna jest z odstąpieniem od poprawy.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W wyniku poprawy oceny rocznej uczeń może otrzymać ocenę o jeden stopień wyższą od proponowanej.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Wystawiona ocena roczna nie może być niższa od proponowanej niezależnie od wyniku poprawy.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W przypadku ucznia posiadającego orzeczenie o potrzebie kształcenia specjalnego albo indywidualnego nauczania dostosowanie wymagań edukacyjnych do indywidualnych potrzeb psychofizycznych i edukacyjnych może nastąpić na podstawie tego orzeczenia.</w:t>
      </w:r>
    </w:p>
    <w:p w:rsidR="00343DDC" w:rsidRPr="00EB1555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Nauczyciel jest obowiązany na podstawie opinii publicznej poradni lub niepublicznej poradni psychologiczno-pedagogicznej, w tym publicznej lub niepublicznej poradni specjalistycznej, dostosować wymagania  edukacyjne do indywidualnych potrzeb psychofizycznych i edukacyjnych ucznia, u którego stwierdzone zaburzenia i odchylenia rozwojowe lub specyficzne trudności w uczeniu się uniemożliwiają sprostanie  tym wymaganiom.</w:t>
      </w:r>
    </w:p>
    <w:p w:rsidR="00343DDC" w:rsidRDefault="00343DDC" w:rsidP="00EB1555">
      <w:pPr>
        <w:pStyle w:val="Tekstpodstawowy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B1555">
        <w:rPr>
          <w:rFonts w:ascii="Times New Roman" w:hAnsi="Times New Roman"/>
        </w:rPr>
        <w:t>Nauczyciel jest zobowiązany do sprawdzenia prac pisemnych w ciągu 10 dni roboczych (nie później niż 10 dni roboczych przed klasyfikacją), poinformowania uczniów o ocenie oraz pokazania prac uczniom, omówienia ich i ustalenia sposobu dokonania poprawy błędów.</w:t>
      </w:r>
    </w:p>
    <w:p w:rsidR="00EB1555" w:rsidRPr="00EB1555" w:rsidRDefault="00EB1555" w:rsidP="00EB1555">
      <w:pPr>
        <w:pStyle w:val="Tekstpodstawowy"/>
        <w:spacing w:after="0"/>
        <w:ind w:left="1440"/>
        <w:rPr>
          <w:rFonts w:ascii="Times New Roman" w:hAnsi="Times New Roman"/>
        </w:rPr>
      </w:pPr>
    </w:p>
    <w:p w:rsidR="00EB1555" w:rsidRPr="00EB1555" w:rsidRDefault="00EB1555" w:rsidP="00EB15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555">
        <w:rPr>
          <w:rFonts w:ascii="Times New Roman" w:hAnsi="Times New Roman" w:cs="Times New Roman"/>
          <w:b/>
          <w:sz w:val="24"/>
          <w:szCs w:val="24"/>
          <w:u w:val="single"/>
        </w:rPr>
        <w:t>Uczeń, który spełnia wymienione wymagania, może uzyskać ocenę:</w:t>
      </w:r>
    </w:p>
    <w:p w:rsidR="00EB1555" w:rsidRPr="00EB1555" w:rsidRDefault="00EB1555" w:rsidP="00EB1555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EB1555">
        <w:rPr>
          <w:rFonts w:ascii="Times New Roman" w:hAnsi="Times New Roman" w:cs="Times New Roman"/>
          <w:sz w:val="24"/>
          <w:szCs w:val="24"/>
        </w:rPr>
        <w:t>,  jeżeli:</w:t>
      </w:r>
    </w:p>
    <w:p w:rsidR="00EB1555" w:rsidRPr="00EB1555" w:rsidRDefault="00EB1555" w:rsidP="00EB1555">
      <w:pPr>
        <w:numPr>
          <w:ilvl w:val="0"/>
          <w:numId w:val="1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ma minimum wiadomości umożliwiających uzyskanie podstawowej wiedzy z fizyki i astronomii oraz przydatnych w życiu codziennym,</w:t>
      </w:r>
    </w:p>
    <w:p w:rsidR="00EB1555" w:rsidRPr="00EB1555" w:rsidRDefault="00EB1555" w:rsidP="00EB1555">
      <w:pPr>
        <w:numPr>
          <w:ilvl w:val="0"/>
          <w:numId w:val="1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zna podstawowe pojęcia fizyczne i jednostki,</w:t>
      </w:r>
    </w:p>
    <w:p w:rsidR="00EB1555" w:rsidRPr="00EB1555" w:rsidRDefault="00EB1555" w:rsidP="00EB1555">
      <w:pPr>
        <w:numPr>
          <w:ilvl w:val="0"/>
          <w:numId w:val="1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rozwiązuje zadania o niewielkim stopniu trudności,</w:t>
      </w:r>
    </w:p>
    <w:p w:rsidR="00EB1555" w:rsidRPr="00EB1555" w:rsidRDefault="00EB1555" w:rsidP="00EB155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EB1555" w:rsidRPr="00EB1555" w:rsidRDefault="00EB1555" w:rsidP="00EB1555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b/>
          <w:sz w:val="24"/>
          <w:szCs w:val="24"/>
        </w:rPr>
        <w:t>dostateczną</w:t>
      </w:r>
      <w:r w:rsidRPr="00EB1555">
        <w:rPr>
          <w:rFonts w:ascii="Times New Roman" w:hAnsi="Times New Roman" w:cs="Times New Roman"/>
          <w:sz w:val="24"/>
          <w:szCs w:val="24"/>
        </w:rPr>
        <w:t>,  jeżeli:</w:t>
      </w:r>
    </w:p>
    <w:p w:rsidR="00EB1555" w:rsidRPr="00EB1555" w:rsidRDefault="00EB1555" w:rsidP="00EB1555">
      <w:pPr>
        <w:numPr>
          <w:ilvl w:val="0"/>
          <w:numId w:val="1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posiada wiadomości i umiejętności określone w podstawie programowej z fizyki i astronomii dla gimnazjum,</w:t>
      </w:r>
    </w:p>
    <w:p w:rsidR="00EB1555" w:rsidRPr="00EB1555" w:rsidRDefault="00EB1555" w:rsidP="00EB1555">
      <w:pPr>
        <w:numPr>
          <w:ilvl w:val="0"/>
          <w:numId w:val="1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zna podstawowe pojęcia, definicje i jednostki pozwalające mu na rozumienie najważniejszych zagadnień z przedmiotu,</w:t>
      </w:r>
    </w:p>
    <w:p w:rsidR="00EB1555" w:rsidRPr="00EB1555" w:rsidRDefault="00EB1555" w:rsidP="00EB1555">
      <w:pPr>
        <w:numPr>
          <w:ilvl w:val="0"/>
          <w:numId w:val="1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potrafi rozwiązywać typowe zadania o średnim stopniu trudności,</w:t>
      </w:r>
    </w:p>
    <w:p w:rsidR="004F2291" w:rsidRDefault="004F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1555" w:rsidRPr="00EB1555" w:rsidRDefault="00EB1555" w:rsidP="00EB1555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dobrą, </w:t>
      </w:r>
      <w:r w:rsidRPr="00EB1555">
        <w:rPr>
          <w:rFonts w:ascii="Times New Roman" w:hAnsi="Times New Roman" w:cs="Times New Roman"/>
          <w:sz w:val="24"/>
          <w:szCs w:val="24"/>
        </w:rPr>
        <w:t xml:space="preserve"> jeżeli:</w:t>
      </w:r>
    </w:p>
    <w:p w:rsidR="00EB1555" w:rsidRPr="00EB1555" w:rsidRDefault="00EB1555" w:rsidP="00EB1555">
      <w:pPr>
        <w:numPr>
          <w:ilvl w:val="0"/>
          <w:numId w:val="15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spełnia wymagania na ocenę dostateczną,</w:t>
      </w:r>
    </w:p>
    <w:p w:rsidR="00EB1555" w:rsidRPr="00EB1555" w:rsidRDefault="00EB1555" w:rsidP="00EB1555">
      <w:pPr>
        <w:numPr>
          <w:ilvl w:val="0"/>
          <w:numId w:val="15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poprawnie stosuje język przedmiotu,</w:t>
      </w:r>
    </w:p>
    <w:p w:rsidR="00EB1555" w:rsidRPr="00EB1555" w:rsidRDefault="00EB1555" w:rsidP="00EB1555">
      <w:pPr>
        <w:numPr>
          <w:ilvl w:val="0"/>
          <w:numId w:val="15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umie samodzielnie rozwiązywać typowe zadania o podwyższonym stopniu trudności,</w:t>
      </w:r>
    </w:p>
    <w:p w:rsidR="00EB1555" w:rsidRPr="00EB1555" w:rsidRDefault="00EB1555" w:rsidP="00EB1555">
      <w:pPr>
        <w:numPr>
          <w:ilvl w:val="0"/>
          <w:numId w:val="15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 xml:space="preserve">poprawnie rozumuje w kategoriach przyczynowo - skutkowych, </w:t>
      </w:r>
    </w:p>
    <w:p w:rsidR="00EB1555" w:rsidRPr="00EB1555" w:rsidRDefault="00EB1555" w:rsidP="00EB155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EB1555" w:rsidRPr="00EB1555" w:rsidRDefault="00EB1555" w:rsidP="00EB1555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EB1555">
        <w:rPr>
          <w:rFonts w:ascii="Times New Roman" w:hAnsi="Times New Roman" w:cs="Times New Roman"/>
          <w:sz w:val="24"/>
          <w:szCs w:val="24"/>
        </w:rPr>
        <w:t>,  jeżeli:</w:t>
      </w:r>
    </w:p>
    <w:p w:rsidR="00EB1555" w:rsidRPr="00EB1555" w:rsidRDefault="00EB1555" w:rsidP="00EB1555">
      <w:pPr>
        <w:numPr>
          <w:ilvl w:val="0"/>
          <w:numId w:val="1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spełnia wymagania na ocenę dobrą,</w:t>
      </w:r>
    </w:p>
    <w:p w:rsidR="00EB1555" w:rsidRPr="00EB1555" w:rsidRDefault="00EB1555" w:rsidP="00EB1555">
      <w:pPr>
        <w:numPr>
          <w:ilvl w:val="0"/>
          <w:numId w:val="1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potrafi korzystać z różnych źródeł informacji,</w:t>
      </w:r>
    </w:p>
    <w:p w:rsidR="00EB1555" w:rsidRPr="00EB1555" w:rsidRDefault="00EB1555" w:rsidP="00EB1555">
      <w:pPr>
        <w:numPr>
          <w:ilvl w:val="0"/>
          <w:numId w:val="1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 xml:space="preserve">samodzielnie rozwiązuje zadania i problemy w nowych sytuacjach, </w:t>
      </w:r>
    </w:p>
    <w:p w:rsidR="00EB1555" w:rsidRPr="00EB1555" w:rsidRDefault="00EB1555" w:rsidP="00EB1555">
      <w:pPr>
        <w:numPr>
          <w:ilvl w:val="0"/>
          <w:numId w:val="1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umie łączyć wiedzę z kilku przedmiotów przy rozwiązywaniu zadań,</w:t>
      </w:r>
    </w:p>
    <w:p w:rsidR="00EB1555" w:rsidRPr="00EB1555" w:rsidRDefault="00EB1555" w:rsidP="00EB1555">
      <w:pPr>
        <w:numPr>
          <w:ilvl w:val="0"/>
          <w:numId w:val="1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bierze udział w konkursach wymagających dodatkowej wiedzy i opanowania trudniejszych umiejętności z przedmiotu,</w:t>
      </w:r>
    </w:p>
    <w:p w:rsidR="00EB1555" w:rsidRPr="00EB1555" w:rsidRDefault="00EB1555" w:rsidP="00EB155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EB1555" w:rsidRPr="00EB1555" w:rsidRDefault="00EB1555" w:rsidP="00EB1555">
      <w:pPr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b/>
          <w:sz w:val="24"/>
          <w:szCs w:val="24"/>
        </w:rPr>
        <w:t>celującą</w:t>
      </w:r>
      <w:r w:rsidRPr="00EB1555">
        <w:rPr>
          <w:rFonts w:ascii="Times New Roman" w:hAnsi="Times New Roman" w:cs="Times New Roman"/>
          <w:sz w:val="24"/>
          <w:szCs w:val="24"/>
        </w:rPr>
        <w:t>,  jeżeli:</w:t>
      </w:r>
    </w:p>
    <w:p w:rsidR="00EB1555" w:rsidRPr="00EB1555" w:rsidRDefault="00EB1555" w:rsidP="00EB1555">
      <w:pPr>
        <w:numPr>
          <w:ilvl w:val="0"/>
          <w:numId w:val="18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posiada wiedzę i umiejętności znacznie wykraczające poza te, które są określone w podstawie programowej z fizyki i astronomii dla gimnazjum,</w:t>
      </w:r>
    </w:p>
    <w:p w:rsidR="00EB1555" w:rsidRPr="00EB1555" w:rsidRDefault="00EB1555" w:rsidP="00EB1555">
      <w:pPr>
        <w:numPr>
          <w:ilvl w:val="0"/>
          <w:numId w:val="17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systematycznie wzbogaca swoją wiedzę korzystając z różnych źródeł informacji,</w:t>
      </w:r>
    </w:p>
    <w:p w:rsidR="00EB1555" w:rsidRPr="00EB1555" w:rsidRDefault="00EB1555" w:rsidP="00EB1555">
      <w:pPr>
        <w:numPr>
          <w:ilvl w:val="0"/>
          <w:numId w:val="17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>samodzielnie inicjuje rozwiązania trudnych problemów i zadań, stosuje nietypowe rozwiązania, potrafi uzasadnić swoje zdanie,</w:t>
      </w:r>
    </w:p>
    <w:p w:rsidR="00EB1555" w:rsidRPr="00EB1555" w:rsidRDefault="00EB1555" w:rsidP="00EB1555">
      <w:pPr>
        <w:numPr>
          <w:ilvl w:val="0"/>
          <w:numId w:val="17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B1555">
        <w:rPr>
          <w:rFonts w:ascii="Times New Roman" w:hAnsi="Times New Roman" w:cs="Times New Roman"/>
          <w:sz w:val="24"/>
          <w:szCs w:val="24"/>
        </w:rPr>
        <w:t xml:space="preserve">odnosi sukcesy w konkursach przedmiotowych </w:t>
      </w:r>
      <w:r w:rsidR="00A93E01">
        <w:rPr>
          <w:rFonts w:ascii="Times New Roman" w:hAnsi="Times New Roman" w:cs="Times New Roman"/>
          <w:sz w:val="24"/>
          <w:szCs w:val="24"/>
        </w:rPr>
        <w:t xml:space="preserve"> </w:t>
      </w:r>
      <w:r w:rsidRPr="00EB1555">
        <w:rPr>
          <w:rFonts w:ascii="Times New Roman" w:hAnsi="Times New Roman" w:cs="Times New Roman"/>
          <w:sz w:val="24"/>
          <w:szCs w:val="24"/>
        </w:rPr>
        <w:t>lub jest autorem samodzielnie wykonanej pracy o dużych wartościach poznawczych i dydaktycznych.</w:t>
      </w:r>
      <w:r w:rsidRPr="00EB1555">
        <w:rPr>
          <w:rFonts w:ascii="Times New Roman" w:hAnsi="Times New Roman" w:cs="Times New Roman"/>
          <w:sz w:val="24"/>
          <w:szCs w:val="24"/>
        </w:rPr>
        <w:br/>
      </w:r>
    </w:p>
    <w:p w:rsidR="00D12131" w:rsidRPr="00EB1555" w:rsidRDefault="00D12131" w:rsidP="00EB155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12131" w:rsidRPr="00EB1555" w:rsidRDefault="00D12131" w:rsidP="00EB155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278D8" w:rsidRPr="00EB1555" w:rsidRDefault="00E278D8" w:rsidP="00EB15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8D8" w:rsidRPr="00EB1555" w:rsidSect="00AF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037"/>
    <w:multiLevelType w:val="hybridMultilevel"/>
    <w:tmpl w:val="5D26EE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C84553"/>
    <w:multiLevelType w:val="hybridMultilevel"/>
    <w:tmpl w:val="9C4C9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330E"/>
    <w:multiLevelType w:val="hybridMultilevel"/>
    <w:tmpl w:val="CDE45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D99"/>
    <w:multiLevelType w:val="hybridMultilevel"/>
    <w:tmpl w:val="633C6F18"/>
    <w:lvl w:ilvl="0" w:tplc="9D100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13D1"/>
    <w:multiLevelType w:val="hybridMultilevel"/>
    <w:tmpl w:val="D990E4D8"/>
    <w:lvl w:ilvl="0" w:tplc="9D100A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F2FE6"/>
    <w:multiLevelType w:val="hybridMultilevel"/>
    <w:tmpl w:val="82C2C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213AD"/>
    <w:multiLevelType w:val="hybridMultilevel"/>
    <w:tmpl w:val="FA4C015A"/>
    <w:lvl w:ilvl="0" w:tplc="9926A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50E11"/>
    <w:multiLevelType w:val="hybridMultilevel"/>
    <w:tmpl w:val="C9C41DB2"/>
    <w:lvl w:ilvl="0" w:tplc="9926AE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073857"/>
    <w:multiLevelType w:val="hybridMultilevel"/>
    <w:tmpl w:val="3F5CF8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6A10"/>
    <w:multiLevelType w:val="hybridMultilevel"/>
    <w:tmpl w:val="565A1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438C1"/>
    <w:multiLevelType w:val="hybridMultilevel"/>
    <w:tmpl w:val="240E77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91FBA"/>
    <w:multiLevelType w:val="hybridMultilevel"/>
    <w:tmpl w:val="C0CA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7F95"/>
    <w:multiLevelType w:val="hybridMultilevel"/>
    <w:tmpl w:val="D618F87A"/>
    <w:lvl w:ilvl="0" w:tplc="2C2E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1335BD"/>
    <w:multiLevelType w:val="hybridMultilevel"/>
    <w:tmpl w:val="C158D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96333"/>
    <w:multiLevelType w:val="hybridMultilevel"/>
    <w:tmpl w:val="EA8479D2"/>
    <w:lvl w:ilvl="0" w:tplc="EE9A3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62963"/>
    <w:multiLevelType w:val="hybridMultilevel"/>
    <w:tmpl w:val="33BAE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E64E6"/>
    <w:multiLevelType w:val="hybridMultilevel"/>
    <w:tmpl w:val="58C2A378"/>
    <w:lvl w:ilvl="0" w:tplc="1D76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85025"/>
    <w:multiLevelType w:val="hybridMultilevel"/>
    <w:tmpl w:val="21D079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8D8"/>
    <w:rsid w:val="00080028"/>
    <w:rsid w:val="002F7756"/>
    <w:rsid w:val="00343DDC"/>
    <w:rsid w:val="00460581"/>
    <w:rsid w:val="004F2291"/>
    <w:rsid w:val="006A35BE"/>
    <w:rsid w:val="00A93E01"/>
    <w:rsid w:val="00AF4285"/>
    <w:rsid w:val="00D12131"/>
    <w:rsid w:val="00E1552B"/>
    <w:rsid w:val="00E278D8"/>
    <w:rsid w:val="00EB1555"/>
    <w:rsid w:val="00F0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8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60581"/>
    <w:pPr>
      <w:widowControl w:val="0"/>
      <w:suppressAutoHyphens/>
      <w:spacing w:after="283" w:line="240" w:lineRule="auto"/>
    </w:pPr>
    <w:rPr>
      <w:rFonts w:ascii="Luxi Sans" w:eastAsia="Luxi Sans" w:hAnsi="Luxi Sans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0581"/>
    <w:rPr>
      <w:rFonts w:ascii="Luxi Sans" w:eastAsia="Luxi Sans" w:hAnsi="Luxi Sans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E155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6</cp:revision>
  <cp:lastPrinted>2012-09-02T10:27:00Z</cp:lastPrinted>
  <dcterms:created xsi:type="dcterms:W3CDTF">2012-09-02T10:10:00Z</dcterms:created>
  <dcterms:modified xsi:type="dcterms:W3CDTF">2014-02-03T14:43:00Z</dcterms:modified>
</cp:coreProperties>
</file>